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AA" w:rsidRPr="00C314FE" w:rsidRDefault="00670CAA" w:rsidP="00670CAA">
      <w:pPr>
        <w:jc w:val="right"/>
        <w:rPr>
          <w:rFonts w:ascii="Times New Roman" w:hAnsi="Times New Roman" w:cs="Times New Roman"/>
          <w:b/>
          <w:lang w:val="uk-UA"/>
        </w:rPr>
      </w:pPr>
      <w:r w:rsidRPr="00C314FE">
        <w:rPr>
          <w:rFonts w:ascii="Times New Roman" w:hAnsi="Times New Roman" w:cs="Times New Roman"/>
          <w:b/>
          <w:lang w:val="uk-UA"/>
        </w:rPr>
        <w:t xml:space="preserve">Дата оприлюднення – </w:t>
      </w:r>
      <w:r w:rsidR="001A7C23">
        <w:rPr>
          <w:rFonts w:ascii="Times New Roman" w:hAnsi="Times New Roman" w:cs="Times New Roman"/>
          <w:b/>
          <w:lang w:val="uk-UA"/>
        </w:rPr>
        <w:t>12</w:t>
      </w:r>
      <w:r w:rsidRPr="00C314FE">
        <w:rPr>
          <w:rFonts w:ascii="Times New Roman" w:hAnsi="Times New Roman" w:cs="Times New Roman"/>
          <w:b/>
          <w:lang w:val="uk-UA"/>
        </w:rPr>
        <w:t>.0</w:t>
      </w:r>
      <w:r w:rsidR="001A7C23">
        <w:rPr>
          <w:rFonts w:ascii="Times New Roman" w:hAnsi="Times New Roman" w:cs="Times New Roman"/>
          <w:b/>
          <w:lang w:val="uk-UA"/>
        </w:rPr>
        <w:t>8</w:t>
      </w:r>
      <w:r w:rsidRPr="00C314FE">
        <w:rPr>
          <w:rFonts w:ascii="Times New Roman" w:hAnsi="Times New Roman" w:cs="Times New Roman"/>
          <w:b/>
          <w:lang w:val="uk-UA"/>
        </w:rPr>
        <w:t>.2019</w:t>
      </w:r>
      <w:r w:rsidR="00265DFC">
        <w:rPr>
          <w:rFonts w:ascii="Times New Roman" w:hAnsi="Times New Roman" w:cs="Times New Roman"/>
          <w:b/>
          <w:lang w:val="uk-UA"/>
        </w:rPr>
        <w:t>р.</w:t>
      </w:r>
      <w:r w:rsidRPr="00C314FE">
        <w:rPr>
          <w:rFonts w:ascii="Times New Roman" w:hAnsi="Times New Roman" w:cs="Times New Roman"/>
          <w:b/>
          <w:lang w:val="uk-UA"/>
        </w:rPr>
        <w:t xml:space="preserve"> </w:t>
      </w:r>
    </w:p>
    <w:p w:rsidR="00C314FE" w:rsidRDefault="00C314FE" w:rsidP="00670CAA">
      <w:pPr>
        <w:jc w:val="center"/>
        <w:rPr>
          <w:rFonts w:ascii="Times New Roman" w:hAnsi="Times New Roman" w:cs="Times New Roman"/>
          <w:b/>
          <w:lang w:val="uk-UA"/>
        </w:rPr>
      </w:pPr>
    </w:p>
    <w:p w:rsidR="00670CAA" w:rsidRPr="00C314FE" w:rsidRDefault="00670CAA" w:rsidP="00670CAA">
      <w:pPr>
        <w:jc w:val="center"/>
        <w:rPr>
          <w:rFonts w:ascii="Times New Roman" w:hAnsi="Times New Roman" w:cs="Times New Roman"/>
          <w:b/>
          <w:lang w:val="uk-UA"/>
        </w:rPr>
      </w:pPr>
      <w:bookmarkStart w:id="0" w:name="_GoBack"/>
      <w:bookmarkEnd w:id="0"/>
      <w:r w:rsidRPr="00C314FE">
        <w:rPr>
          <w:rFonts w:ascii="Times New Roman" w:hAnsi="Times New Roman" w:cs="Times New Roman"/>
          <w:b/>
          <w:lang w:val="uk-UA"/>
        </w:rPr>
        <w:t>Повідомлення про виникнення особливої інформації  емітента</w:t>
      </w:r>
    </w:p>
    <w:p w:rsidR="001A7C23" w:rsidRDefault="001A7C23" w:rsidP="001A7C23">
      <w:pPr>
        <w:jc w:val="center"/>
        <w:rPr>
          <w:rFonts w:ascii="Times New Roman" w:hAnsi="Times New Roman" w:cs="Times New Roman"/>
          <w:b/>
          <w:lang w:val="uk-UA"/>
        </w:rPr>
      </w:pPr>
      <w:r w:rsidRPr="001A7C23">
        <w:rPr>
          <w:rFonts w:ascii="Times New Roman" w:hAnsi="Times New Roman" w:cs="Times New Roman"/>
          <w:b/>
          <w:lang w:val="uk-UA"/>
        </w:rPr>
        <w:t>Відомості про прийняття рішення про надання згоди на вчинення значних правочинів</w:t>
      </w:r>
    </w:p>
    <w:p w:rsidR="00670CAA" w:rsidRPr="00C314FE" w:rsidRDefault="00670CAA" w:rsidP="00670CAA">
      <w:pPr>
        <w:jc w:val="both"/>
        <w:rPr>
          <w:rFonts w:ascii="Times New Roman" w:hAnsi="Times New Roman" w:cs="Times New Roman"/>
          <w:lang w:val="uk-UA"/>
        </w:rPr>
      </w:pPr>
      <w:r w:rsidRPr="00C314FE">
        <w:rPr>
          <w:rFonts w:ascii="Times New Roman" w:hAnsi="Times New Roman" w:cs="Times New Roman"/>
          <w:lang w:val="uk-UA"/>
        </w:rPr>
        <w:t xml:space="preserve"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 Генеральний директор </w:t>
      </w:r>
      <w:proofErr w:type="spellStart"/>
      <w:r w:rsidRPr="00C314FE">
        <w:rPr>
          <w:rFonts w:ascii="Times New Roman" w:hAnsi="Times New Roman" w:cs="Times New Roman"/>
          <w:lang w:val="uk-UA"/>
        </w:rPr>
        <w:t>Флерко</w:t>
      </w:r>
      <w:proofErr w:type="spellEnd"/>
      <w:r w:rsidRPr="00C314FE">
        <w:rPr>
          <w:rFonts w:ascii="Times New Roman" w:hAnsi="Times New Roman" w:cs="Times New Roman"/>
          <w:lang w:val="uk-UA"/>
        </w:rPr>
        <w:t xml:space="preserve"> М.М.</w:t>
      </w:r>
    </w:p>
    <w:p w:rsidR="00670CAA" w:rsidRPr="00C314FE" w:rsidRDefault="00670CAA" w:rsidP="001C0DDA">
      <w:pPr>
        <w:jc w:val="both"/>
        <w:rPr>
          <w:rFonts w:ascii="Times New Roman" w:hAnsi="Times New Roman" w:cs="Times New Roman"/>
          <w:lang w:val="uk-UA"/>
        </w:rPr>
      </w:pPr>
      <w:r w:rsidRPr="00C314FE">
        <w:rPr>
          <w:rFonts w:ascii="Times New Roman" w:hAnsi="Times New Roman" w:cs="Times New Roman"/>
          <w:b/>
          <w:lang w:val="uk-UA"/>
        </w:rPr>
        <w:t xml:space="preserve">I. Загальні відомості: </w:t>
      </w:r>
      <w:r w:rsidRPr="00C314FE">
        <w:rPr>
          <w:rFonts w:ascii="Times New Roman" w:hAnsi="Times New Roman" w:cs="Times New Roman"/>
          <w:lang w:val="uk-UA"/>
        </w:rPr>
        <w:t>1. Повне найменування емітента -Приватне акціонерне товариство "</w:t>
      </w:r>
      <w:proofErr w:type="spellStart"/>
      <w:r w:rsidRPr="00C314FE">
        <w:rPr>
          <w:rFonts w:ascii="Times New Roman" w:hAnsi="Times New Roman" w:cs="Times New Roman"/>
          <w:lang w:val="uk-UA"/>
        </w:rPr>
        <w:t>Бетонмаш</w:t>
      </w:r>
      <w:proofErr w:type="spellEnd"/>
      <w:r w:rsidRPr="00C314FE">
        <w:rPr>
          <w:rFonts w:ascii="Times New Roman" w:hAnsi="Times New Roman" w:cs="Times New Roman"/>
          <w:lang w:val="uk-UA"/>
        </w:rPr>
        <w:t xml:space="preserve">"; 2.Організаційно –правова форма – Акціонерне товариство. 3. Місцезнаходження емітента - 84105, Донецька область,  </w:t>
      </w:r>
      <w:proofErr w:type="spellStart"/>
      <w:r w:rsidRPr="00C314FE">
        <w:rPr>
          <w:rFonts w:ascii="Times New Roman" w:hAnsi="Times New Roman" w:cs="Times New Roman"/>
          <w:lang w:val="uk-UA"/>
        </w:rPr>
        <w:t>м.Слов`янськ</w:t>
      </w:r>
      <w:proofErr w:type="spellEnd"/>
      <w:r w:rsidRPr="00C314F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C314FE">
        <w:rPr>
          <w:rFonts w:ascii="Times New Roman" w:hAnsi="Times New Roman" w:cs="Times New Roman"/>
          <w:lang w:val="uk-UA"/>
        </w:rPr>
        <w:t>вул.Солодiлова</w:t>
      </w:r>
      <w:proofErr w:type="spellEnd"/>
      <w:r w:rsidRPr="00C314FE">
        <w:rPr>
          <w:rFonts w:ascii="Times New Roman" w:hAnsi="Times New Roman" w:cs="Times New Roman"/>
          <w:lang w:val="uk-UA"/>
        </w:rPr>
        <w:t xml:space="preserve">, б.1.; 4. Ідентифікаційний код юридичної особи -00240052; 5. Міжміський код, телефон та факс (0626)635515 6. Адреса електронної пошти - </w:t>
      </w:r>
      <w:hyperlink r:id="rId4" w:history="1">
        <w:r w:rsidRPr="00C314FE">
          <w:rPr>
            <w:rStyle w:val="a3"/>
            <w:rFonts w:ascii="Times New Roman" w:hAnsi="Times New Roman" w:cs="Times New Roman"/>
            <w:lang w:val="uk-UA"/>
          </w:rPr>
          <w:t>urist@betonmash.com</w:t>
        </w:r>
      </w:hyperlink>
      <w:r w:rsidRPr="00C314FE">
        <w:rPr>
          <w:rFonts w:ascii="Times New Roman" w:hAnsi="Times New Roman" w:cs="Times New Roman"/>
          <w:lang w:val="uk-UA"/>
        </w:rPr>
        <w:t>; 7.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оприлюднення регульованої інформації від</w:t>
      </w:r>
      <w:r w:rsidR="001C0DDA" w:rsidRPr="00C314FE">
        <w:rPr>
          <w:rFonts w:ascii="Times New Roman" w:hAnsi="Times New Roman" w:cs="Times New Roman"/>
          <w:lang w:val="uk-UA"/>
        </w:rPr>
        <w:t xml:space="preserve"> імені учасника фондового ринку – Державна установа «Агентство з розвитку інфраструктури фондового ринку України», </w:t>
      </w:r>
      <w:r w:rsidRPr="00C314FE">
        <w:rPr>
          <w:rFonts w:ascii="Times New Roman" w:hAnsi="Times New Roman" w:cs="Times New Roman"/>
          <w:lang w:val="uk-UA"/>
        </w:rPr>
        <w:t>21676262</w:t>
      </w:r>
      <w:r w:rsidR="001C0DDA" w:rsidRPr="00C314FE">
        <w:rPr>
          <w:rFonts w:ascii="Times New Roman" w:hAnsi="Times New Roman" w:cs="Times New Roman"/>
          <w:lang w:val="uk-UA"/>
        </w:rPr>
        <w:t xml:space="preserve">, України, </w:t>
      </w:r>
      <w:r w:rsidRPr="00C314FE">
        <w:rPr>
          <w:rFonts w:ascii="Times New Roman" w:hAnsi="Times New Roman" w:cs="Times New Roman"/>
          <w:lang w:val="uk-UA"/>
        </w:rPr>
        <w:t>DR/00001/APA</w:t>
      </w:r>
      <w:r w:rsidR="00C314FE" w:rsidRPr="00C314FE">
        <w:rPr>
          <w:rFonts w:ascii="Times New Roman" w:hAnsi="Times New Roman" w:cs="Times New Roman"/>
          <w:lang w:val="uk-UA"/>
        </w:rPr>
        <w:t>.</w:t>
      </w:r>
    </w:p>
    <w:p w:rsidR="001A7C23" w:rsidRPr="001A7C23" w:rsidRDefault="00670CAA" w:rsidP="001A7C2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314FE">
        <w:rPr>
          <w:rFonts w:ascii="Times New Roman" w:hAnsi="Times New Roman" w:cs="Times New Roman"/>
          <w:b/>
          <w:lang w:val="uk-UA"/>
        </w:rPr>
        <w:t>II. Текст повідомлення:</w:t>
      </w:r>
      <w:r w:rsidRPr="00C314FE">
        <w:rPr>
          <w:rFonts w:ascii="Times New Roman" w:hAnsi="Times New Roman" w:cs="Times New Roman"/>
          <w:lang w:val="uk-UA"/>
        </w:rPr>
        <w:t xml:space="preserve"> </w:t>
      </w:r>
      <w:r w:rsidR="001A7C23" w:rsidRPr="001A7C23">
        <w:rPr>
          <w:rFonts w:ascii="Times New Roman" w:hAnsi="Times New Roman" w:cs="Times New Roman"/>
          <w:lang w:val="uk-UA"/>
        </w:rPr>
        <w:t>12 серпня 2019 року Наглядова рада приватного акціонерного товариства «БЕТОНМАШ» прийняла рішення (протокол № 37) про надання згоди на вчинення Товариством значного правочину (далі – правочин):</w:t>
      </w:r>
    </w:p>
    <w:p w:rsidR="001A7C23" w:rsidRPr="001A7C23" w:rsidRDefault="001A7C23" w:rsidP="001A7C2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1A7C23">
        <w:rPr>
          <w:rFonts w:ascii="Times New Roman" w:hAnsi="Times New Roman" w:cs="Times New Roman"/>
          <w:lang w:val="uk-UA"/>
        </w:rPr>
        <w:t xml:space="preserve">1.Предметом правочину є  постачання Товариством для ПрАТ «МЕТАЛУРГІЙНИЙ КОМБІНАТ "АЗОВСТАЛЬ" (ЕДРПОУ 00191158) обладнання на суму 984000,00 грн. у </w:t>
      </w:r>
      <w:proofErr w:type="spellStart"/>
      <w:r w:rsidRPr="001A7C23">
        <w:rPr>
          <w:rFonts w:ascii="Times New Roman" w:hAnsi="Times New Roman" w:cs="Times New Roman"/>
          <w:lang w:val="uk-UA"/>
        </w:rPr>
        <w:t>т.ч</w:t>
      </w:r>
      <w:proofErr w:type="spellEnd"/>
      <w:r w:rsidRPr="001A7C23">
        <w:rPr>
          <w:rFonts w:ascii="Times New Roman" w:hAnsi="Times New Roman" w:cs="Times New Roman"/>
          <w:lang w:val="uk-UA"/>
        </w:rPr>
        <w:t xml:space="preserve">. ПДВ згідно  специфікації № 16 до договору №088ПТ-46-28/14-11429 від 06.03.2017 р., та збільшення суми договору до  9229904,00 грн. у </w:t>
      </w:r>
      <w:proofErr w:type="spellStart"/>
      <w:r w:rsidRPr="001A7C23">
        <w:rPr>
          <w:rFonts w:ascii="Times New Roman" w:hAnsi="Times New Roman" w:cs="Times New Roman"/>
          <w:lang w:val="uk-UA"/>
        </w:rPr>
        <w:t>т.ч</w:t>
      </w:r>
      <w:proofErr w:type="spellEnd"/>
      <w:r w:rsidRPr="001A7C23">
        <w:rPr>
          <w:rFonts w:ascii="Times New Roman" w:hAnsi="Times New Roman" w:cs="Times New Roman"/>
          <w:lang w:val="uk-UA"/>
        </w:rPr>
        <w:t>. ПДВ.</w:t>
      </w:r>
    </w:p>
    <w:p w:rsidR="001A7C23" w:rsidRPr="001A7C23" w:rsidRDefault="001A7C23" w:rsidP="001A7C2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1A7C23">
        <w:rPr>
          <w:rFonts w:ascii="Times New Roman" w:hAnsi="Times New Roman" w:cs="Times New Roman"/>
          <w:lang w:val="uk-UA"/>
        </w:rPr>
        <w:t>Ринкова вартість майна  або послуг, що є предметом правочину, визначена відповідно до законодавства, складає 9230 тис. грн.</w:t>
      </w:r>
    </w:p>
    <w:p w:rsidR="001A7C23" w:rsidRPr="001A7C23" w:rsidRDefault="001A7C23" w:rsidP="001A7C2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1A7C23">
        <w:rPr>
          <w:rFonts w:ascii="Times New Roman" w:hAnsi="Times New Roman" w:cs="Times New Roman"/>
          <w:lang w:val="uk-UA"/>
        </w:rPr>
        <w:t xml:space="preserve">Вартість активів емітента за даними останньої річної фінансової звітності складає 86741 </w:t>
      </w:r>
      <w:proofErr w:type="spellStart"/>
      <w:r w:rsidRPr="001A7C23">
        <w:rPr>
          <w:rFonts w:ascii="Times New Roman" w:hAnsi="Times New Roman" w:cs="Times New Roman"/>
          <w:lang w:val="uk-UA"/>
        </w:rPr>
        <w:t>тис.грн</w:t>
      </w:r>
      <w:proofErr w:type="spellEnd"/>
      <w:r w:rsidRPr="001A7C23">
        <w:rPr>
          <w:rFonts w:ascii="Times New Roman" w:hAnsi="Times New Roman" w:cs="Times New Roman"/>
          <w:lang w:val="uk-UA"/>
        </w:rPr>
        <w:t>. 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(у відсотках)   10,64%.</w:t>
      </w:r>
    </w:p>
    <w:p w:rsidR="00C314FE" w:rsidRPr="00C314FE" w:rsidRDefault="001A7C23" w:rsidP="001A7C2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1A7C23">
        <w:rPr>
          <w:rFonts w:ascii="Times New Roman" w:hAnsi="Times New Roman" w:cs="Times New Roman"/>
          <w:lang w:val="uk-UA"/>
        </w:rPr>
        <w:t>Додаткові критерії для віднесення правочину до значного правочину не передбачені законодавством, відповідно до статуту ПрАТ «</w:t>
      </w:r>
      <w:proofErr w:type="spellStart"/>
      <w:r w:rsidRPr="001A7C23">
        <w:rPr>
          <w:rFonts w:ascii="Times New Roman" w:hAnsi="Times New Roman" w:cs="Times New Roman"/>
          <w:lang w:val="uk-UA"/>
        </w:rPr>
        <w:t>Бетонмаш</w:t>
      </w:r>
      <w:proofErr w:type="spellEnd"/>
      <w:r w:rsidRPr="001A7C23">
        <w:rPr>
          <w:rFonts w:ascii="Times New Roman" w:hAnsi="Times New Roman" w:cs="Times New Roman"/>
          <w:lang w:val="uk-UA"/>
        </w:rPr>
        <w:t>», відсутні.</w:t>
      </w:r>
    </w:p>
    <w:p w:rsidR="001A7C23" w:rsidRDefault="001A7C23" w:rsidP="00670C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65DFC" w:rsidRDefault="00265DFC" w:rsidP="00265D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65DFC" w:rsidRPr="00265DFC" w:rsidRDefault="00265DFC" w:rsidP="00265D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DFC">
        <w:rPr>
          <w:rFonts w:ascii="Times New Roman" w:hAnsi="Times New Roman" w:cs="Times New Roman"/>
          <w:sz w:val="20"/>
          <w:szCs w:val="20"/>
          <w:lang w:val="uk-UA"/>
        </w:rPr>
        <w:t>Особлива інформація підписана електронним цифровим підписом Генерального директора ПрАТ «</w:t>
      </w:r>
      <w:proofErr w:type="spellStart"/>
      <w:r w:rsidRPr="00265DFC">
        <w:rPr>
          <w:rFonts w:ascii="Times New Roman" w:hAnsi="Times New Roman" w:cs="Times New Roman"/>
          <w:sz w:val="20"/>
          <w:szCs w:val="20"/>
          <w:lang w:val="uk-UA"/>
        </w:rPr>
        <w:t>Бетонмаш</w:t>
      </w:r>
      <w:proofErr w:type="spellEnd"/>
      <w:r w:rsidRPr="00265DFC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proofErr w:type="spellStart"/>
      <w:r w:rsidRPr="00265DFC">
        <w:rPr>
          <w:rFonts w:ascii="Times New Roman" w:hAnsi="Times New Roman" w:cs="Times New Roman"/>
          <w:sz w:val="20"/>
          <w:szCs w:val="20"/>
          <w:lang w:val="uk-UA"/>
        </w:rPr>
        <w:t>Флерко</w:t>
      </w:r>
      <w:proofErr w:type="spellEnd"/>
      <w:r w:rsidRPr="00265DFC">
        <w:rPr>
          <w:rFonts w:ascii="Times New Roman" w:hAnsi="Times New Roman" w:cs="Times New Roman"/>
          <w:sz w:val="20"/>
          <w:szCs w:val="20"/>
          <w:lang w:val="uk-UA"/>
        </w:rPr>
        <w:t xml:space="preserve"> Максима Миколайовича з накладанням електронної печатки Приватного акціонерного товариства «</w:t>
      </w:r>
      <w:proofErr w:type="spellStart"/>
      <w:r w:rsidRPr="00265DFC">
        <w:rPr>
          <w:rFonts w:ascii="Times New Roman" w:hAnsi="Times New Roman" w:cs="Times New Roman"/>
          <w:sz w:val="20"/>
          <w:szCs w:val="20"/>
          <w:lang w:val="uk-UA"/>
        </w:rPr>
        <w:t>Бетонмаш</w:t>
      </w:r>
      <w:proofErr w:type="spellEnd"/>
      <w:r w:rsidRPr="00265DFC">
        <w:rPr>
          <w:rFonts w:ascii="Times New Roman" w:hAnsi="Times New Roman" w:cs="Times New Roman"/>
          <w:sz w:val="20"/>
          <w:szCs w:val="20"/>
          <w:lang w:val="uk-UA"/>
        </w:rPr>
        <w:t>».</w:t>
      </w:r>
    </w:p>
    <w:p w:rsidR="00265DFC" w:rsidRPr="00265DFC" w:rsidRDefault="00265DFC" w:rsidP="00265D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65DFC" w:rsidRPr="00265DFC" w:rsidRDefault="00265DFC" w:rsidP="00265D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DFC">
        <w:rPr>
          <w:rFonts w:ascii="Times New Roman" w:hAnsi="Times New Roman" w:cs="Times New Roman"/>
          <w:sz w:val="20"/>
          <w:szCs w:val="20"/>
          <w:lang w:val="uk-UA"/>
        </w:rPr>
        <w:t>Дата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 xml:space="preserve">Сертифікат        Власник сертифікату    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>Підпис Дійсний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>Сертифікат</w:t>
      </w:r>
    </w:p>
    <w:p w:rsidR="00265DFC" w:rsidRPr="00265DFC" w:rsidRDefault="00265DFC" w:rsidP="00265D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DFC">
        <w:rPr>
          <w:rFonts w:ascii="Times New Roman" w:hAnsi="Times New Roman" w:cs="Times New Roman"/>
          <w:sz w:val="20"/>
          <w:szCs w:val="20"/>
          <w:lang w:val="uk-UA"/>
        </w:rPr>
        <w:t>12.08.2019 11:44:35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>00FE04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 xml:space="preserve">Приватне акціонерне </w:t>
      </w:r>
    </w:p>
    <w:p w:rsidR="00265DFC" w:rsidRPr="00265DFC" w:rsidRDefault="00265DFC" w:rsidP="00265DFC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DFC">
        <w:rPr>
          <w:rFonts w:ascii="Times New Roman" w:hAnsi="Times New Roman" w:cs="Times New Roman"/>
          <w:sz w:val="20"/>
          <w:szCs w:val="20"/>
          <w:lang w:val="uk-UA"/>
        </w:rPr>
        <w:t xml:space="preserve">товариство "БЕТОНМАШ"        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>Так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 xml:space="preserve"> Сертифікат </w:t>
      </w:r>
      <w:proofErr w:type="spellStart"/>
      <w:r w:rsidRPr="00265DFC">
        <w:rPr>
          <w:rFonts w:ascii="Times New Roman" w:hAnsi="Times New Roman" w:cs="Times New Roman"/>
          <w:sz w:val="20"/>
          <w:szCs w:val="20"/>
          <w:lang w:val="uk-UA"/>
        </w:rPr>
        <w:t>підписувача</w:t>
      </w:r>
      <w:proofErr w:type="spellEnd"/>
      <w:r w:rsidRPr="00265DF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14329D" w:rsidRPr="004E7B5D" w:rsidRDefault="00265DFC" w:rsidP="00265D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65DFC">
        <w:rPr>
          <w:rFonts w:ascii="Times New Roman" w:hAnsi="Times New Roman" w:cs="Times New Roman"/>
          <w:sz w:val="20"/>
          <w:szCs w:val="20"/>
          <w:lang w:val="uk-UA"/>
        </w:rPr>
        <w:t>12.08.2019 11:45:03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>00FE05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</w:r>
      <w:proofErr w:type="spellStart"/>
      <w:r w:rsidRPr="00265DFC">
        <w:rPr>
          <w:rFonts w:ascii="Times New Roman" w:hAnsi="Times New Roman" w:cs="Times New Roman"/>
          <w:sz w:val="20"/>
          <w:szCs w:val="20"/>
          <w:lang w:val="uk-UA"/>
        </w:rPr>
        <w:t>Флерко</w:t>
      </w:r>
      <w:proofErr w:type="spellEnd"/>
      <w:r w:rsidRPr="00265DFC">
        <w:rPr>
          <w:rFonts w:ascii="Times New Roman" w:hAnsi="Times New Roman" w:cs="Times New Roman"/>
          <w:sz w:val="20"/>
          <w:szCs w:val="20"/>
          <w:lang w:val="uk-UA"/>
        </w:rPr>
        <w:t xml:space="preserve"> М. М.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>Так</w:t>
      </w:r>
      <w:r w:rsidRPr="00265DFC">
        <w:rPr>
          <w:rFonts w:ascii="Times New Roman" w:hAnsi="Times New Roman" w:cs="Times New Roman"/>
          <w:sz w:val="20"/>
          <w:szCs w:val="20"/>
          <w:lang w:val="uk-UA"/>
        </w:rPr>
        <w:tab/>
        <w:t xml:space="preserve"> Сертифікат </w:t>
      </w:r>
      <w:proofErr w:type="spellStart"/>
      <w:r w:rsidRPr="00265DFC">
        <w:rPr>
          <w:rFonts w:ascii="Times New Roman" w:hAnsi="Times New Roman" w:cs="Times New Roman"/>
          <w:sz w:val="20"/>
          <w:szCs w:val="20"/>
          <w:lang w:val="uk-UA"/>
        </w:rPr>
        <w:t>підписувача</w:t>
      </w:r>
      <w:proofErr w:type="spellEnd"/>
    </w:p>
    <w:sectPr w:rsidR="0014329D" w:rsidRPr="004E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25"/>
    <w:rsid w:val="0014329D"/>
    <w:rsid w:val="001A7C23"/>
    <w:rsid w:val="001C0DDA"/>
    <w:rsid w:val="00265DFC"/>
    <w:rsid w:val="004E7B5D"/>
    <w:rsid w:val="00611025"/>
    <w:rsid w:val="00670CAA"/>
    <w:rsid w:val="00855FA7"/>
    <w:rsid w:val="00C3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E9618C-7363-4CCD-99CA-BD35C747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C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ist@betonma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12</cp:revision>
  <dcterms:created xsi:type="dcterms:W3CDTF">2019-04-08T05:30:00Z</dcterms:created>
  <dcterms:modified xsi:type="dcterms:W3CDTF">2019-08-12T09:44:00Z</dcterms:modified>
</cp:coreProperties>
</file>